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9BC5C" w14:textId="77777777" w:rsidR="00ED6917" w:rsidRPr="00BD4167" w:rsidRDefault="00ED6917" w:rsidP="00ED6917">
      <w:pPr>
        <w:jc w:val="center"/>
        <w:rPr>
          <w:rFonts w:ascii="Myriad Pro Cond" w:eastAsia="Verdana" w:hAnsi="Myriad Pro Cond" w:cs="Verdana"/>
          <w:b/>
          <w:sz w:val="32"/>
          <w:szCs w:val="32"/>
        </w:rPr>
      </w:pPr>
      <w:r w:rsidRPr="00BD4167">
        <w:rPr>
          <w:rFonts w:ascii="Myriad Pro Cond" w:eastAsia="Verdana" w:hAnsi="Myriad Pro Cond" w:cs="Verdana"/>
          <w:b/>
          <w:sz w:val="32"/>
          <w:szCs w:val="32"/>
        </w:rPr>
        <w:t>LIST OF AUTHORIZED SIGNATORIES</w:t>
      </w:r>
    </w:p>
    <w:p w14:paraId="55CBD0B0" w14:textId="77777777" w:rsidR="00ED6917" w:rsidRPr="00BD4167" w:rsidRDefault="00ED6917" w:rsidP="00ED6917">
      <w:pPr>
        <w:jc w:val="center"/>
        <w:rPr>
          <w:rFonts w:ascii="Myriad Pro Cond" w:hAnsi="Myriad Pro Cond"/>
        </w:rPr>
      </w:pPr>
    </w:p>
    <w:p w14:paraId="0711E3C8" w14:textId="08C51091" w:rsidR="00ED6917" w:rsidRPr="00BD4167" w:rsidRDefault="00ED6917" w:rsidP="00ED6917">
      <w:pPr>
        <w:rPr>
          <w:rFonts w:ascii="Myriad Pro Cond" w:hAnsi="Myriad Pro Cond"/>
        </w:rPr>
      </w:pPr>
      <w:r w:rsidRPr="00BD4167">
        <w:rPr>
          <w:rFonts w:ascii="Myriad Pro Cond" w:eastAsia="Verdana" w:hAnsi="Myriad Pro Cond" w:cs="Verdana"/>
        </w:rPr>
        <w:t xml:space="preserve">Below mentioned is the list of Authorized signatories to open Trading and Demat account with </w:t>
      </w:r>
      <w:r w:rsidR="000945F0" w:rsidRPr="00BD4167">
        <w:rPr>
          <w:rFonts w:ascii="Myriad Pro Cond" w:eastAsia="Verdana" w:hAnsi="Myriad Pro Cond" w:cs="Verdana"/>
          <w:b/>
        </w:rPr>
        <w:t>FIRSTOCK BROKING PVT. LTD. (formerly known as NCO Securities and Share Broking Pvt Ltd.)</w:t>
      </w:r>
      <w:r w:rsidRPr="00BD4167">
        <w:rPr>
          <w:rFonts w:ascii="Myriad Pro Cond" w:eastAsia="Verdana" w:hAnsi="Myriad Pro Cond" w:cs="Verdana"/>
        </w:rPr>
        <w:t xml:space="preserve"> member of NSE, BSE and CDSL for the purpose of dealing in Securities and for any other products that may be introduced by NSE/BSE/CDSL/ </w:t>
      </w:r>
      <w:proofErr w:type="spellStart"/>
      <w:r w:rsidR="000945F0" w:rsidRPr="00BD4167">
        <w:rPr>
          <w:rFonts w:ascii="Myriad Pro Cond" w:eastAsia="Verdana" w:hAnsi="Myriad Pro Cond" w:cs="Verdana"/>
          <w:b/>
        </w:rPr>
        <w:t>Firstock</w:t>
      </w:r>
      <w:proofErr w:type="spellEnd"/>
      <w:r w:rsidR="000945F0" w:rsidRPr="00BD4167">
        <w:rPr>
          <w:rFonts w:ascii="Myriad Pro Cond" w:eastAsia="Verdana" w:hAnsi="Myriad Pro Cond" w:cs="Verdana"/>
          <w:b/>
        </w:rPr>
        <w:t xml:space="preserve"> Broking Pvt. Ltd. </w:t>
      </w:r>
      <w:r w:rsidRPr="00BD4167">
        <w:rPr>
          <w:rFonts w:ascii="Myriad Pro Cond" w:hAnsi="Myriad Pro Cond"/>
        </w:rPr>
        <w:t xml:space="preserve">                   </w:t>
      </w:r>
    </w:p>
    <w:p w14:paraId="545C1C16" w14:textId="77777777" w:rsidR="00ED6917" w:rsidRPr="00BD4167" w:rsidRDefault="00ED6917" w:rsidP="00ED6917">
      <w:pPr>
        <w:rPr>
          <w:rFonts w:ascii="Myriad Pro Cond" w:hAnsi="Myriad Pro Cond"/>
        </w:rPr>
      </w:pPr>
    </w:p>
    <w:p w14:paraId="6CAE6D2D" w14:textId="77777777" w:rsidR="00ED6917" w:rsidRPr="00BD4167" w:rsidRDefault="00ED6917" w:rsidP="00ED6917">
      <w:pPr>
        <w:rPr>
          <w:rFonts w:ascii="Myriad Pro Cond" w:hAnsi="Myriad Pro Cond"/>
        </w:rPr>
      </w:pPr>
    </w:p>
    <w:tbl>
      <w:tblPr>
        <w:tblW w:w="11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20"/>
        <w:gridCol w:w="3720"/>
        <w:gridCol w:w="3720"/>
      </w:tblGrid>
      <w:tr w:rsidR="00ED6917" w:rsidRPr="00BD4167" w14:paraId="7C4E2C09" w14:textId="77777777" w:rsidTr="001D41C5">
        <w:tc>
          <w:tcPr>
            <w:tcW w:w="3720" w:type="dxa"/>
            <w:shd w:val="clear" w:color="auto" w:fill="auto"/>
            <w:tcMar>
              <w:top w:w="100" w:type="dxa"/>
              <w:left w:w="100" w:type="dxa"/>
              <w:bottom w:w="100" w:type="dxa"/>
              <w:right w:w="100" w:type="dxa"/>
            </w:tcMar>
          </w:tcPr>
          <w:p w14:paraId="7A9F5AD8" w14:textId="77777777" w:rsidR="00ED6917" w:rsidRPr="00BD4167" w:rsidRDefault="00ED6917" w:rsidP="001D41C5">
            <w:pPr>
              <w:widowControl w:val="0"/>
              <w:spacing w:line="240" w:lineRule="auto"/>
              <w:jc w:val="center"/>
              <w:rPr>
                <w:rFonts w:ascii="Myriad Pro Cond" w:eastAsia="Verdana" w:hAnsi="Myriad Pro Cond" w:cs="Verdana"/>
              </w:rPr>
            </w:pPr>
            <w:r w:rsidRPr="00BD4167">
              <w:rPr>
                <w:rFonts w:ascii="Myriad Pro Cond" w:eastAsia="Verdana" w:hAnsi="Myriad Pro Cond" w:cs="Verdana"/>
              </w:rPr>
              <w:t>NAME</w:t>
            </w:r>
          </w:p>
        </w:tc>
        <w:tc>
          <w:tcPr>
            <w:tcW w:w="3720" w:type="dxa"/>
            <w:shd w:val="clear" w:color="auto" w:fill="auto"/>
            <w:tcMar>
              <w:top w:w="100" w:type="dxa"/>
              <w:left w:w="100" w:type="dxa"/>
              <w:bottom w:w="100" w:type="dxa"/>
              <w:right w:w="100" w:type="dxa"/>
            </w:tcMar>
          </w:tcPr>
          <w:p w14:paraId="4E6D0847" w14:textId="77777777" w:rsidR="00ED6917" w:rsidRPr="00BD4167" w:rsidRDefault="00ED6917" w:rsidP="001D41C5">
            <w:pPr>
              <w:widowControl w:val="0"/>
              <w:spacing w:line="240" w:lineRule="auto"/>
              <w:jc w:val="center"/>
              <w:rPr>
                <w:rFonts w:ascii="Myriad Pro Cond" w:eastAsia="Verdana" w:hAnsi="Myriad Pro Cond" w:cs="Verdana"/>
              </w:rPr>
            </w:pPr>
            <w:r w:rsidRPr="00BD4167">
              <w:rPr>
                <w:rFonts w:ascii="Myriad Pro Cond" w:eastAsia="Verdana" w:hAnsi="Myriad Pro Cond" w:cs="Verdana"/>
              </w:rPr>
              <w:t>DESIGNATION</w:t>
            </w:r>
          </w:p>
        </w:tc>
        <w:tc>
          <w:tcPr>
            <w:tcW w:w="3720" w:type="dxa"/>
            <w:shd w:val="clear" w:color="auto" w:fill="auto"/>
            <w:tcMar>
              <w:top w:w="100" w:type="dxa"/>
              <w:left w:w="100" w:type="dxa"/>
              <w:bottom w:w="100" w:type="dxa"/>
              <w:right w:w="100" w:type="dxa"/>
            </w:tcMar>
          </w:tcPr>
          <w:p w14:paraId="47E376B7" w14:textId="77777777" w:rsidR="00ED6917" w:rsidRPr="00BD4167" w:rsidRDefault="00ED6917" w:rsidP="001D41C5">
            <w:pPr>
              <w:widowControl w:val="0"/>
              <w:spacing w:line="240" w:lineRule="auto"/>
              <w:jc w:val="center"/>
              <w:rPr>
                <w:rFonts w:ascii="Myriad Pro Cond" w:eastAsia="Verdana" w:hAnsi="Myriad Pro Cond" w:cs="Verdana"/>
              </w:rPr>
            </w:pPr>
            <w:r w:rsidRPr="00BD4167">
              <w:rPr>
                <w:rFonts w:ascii="Myriad Pro Cond" w:eastAsia="Verdana" w:hAnsi="Myriad Pro Cond" w:cs="Verdana"/>
              </w:rPr>
              <w:t>SIGNATURE</w:t>
            </w:r>
          </w:p>
        </w:tc>
      </w:tr>
      <w:tr w:rsidR="00ED6917" w:rsidRPr="00BD4167" w14:paraId="5E89B628" w14:textId="77777777" w:rsidTr="001D41C5">
        <w:trPr>
          <w:trHeight w:val="1027"/>
        </w:trPr>
        <w:tc>
          <w:tcPr>
            <w:tcW w:w="3720" w:type="dxa"/>
            <w:shd w:val="clear" w:color="auto" w:fill="auto"/>
            <w:tcMar>
              <w:top w:w="100" w:type="dxa"/>
              <w:left w:w="100" w:type="dxa"/>
              <w:bottom w:w="100" w:type="dxa"/>
              <w:right w:w="100" w:type="dxa"/>
            </w:tcMar>
          </w:tcPr>
          <w:p w14:paraId="5DFC4224" w14:textId="77777777" w:rsidR="00ED6917" w:rsidRPr="00BD4167" w:rsidRDefault="00ED6917" w:rsidP="001D41C5">
            <w:pPr>
              <w:widowControl w:val="0"/>
              <w:spacing w:line="240" w:lineRule="auto"/>
              <w:rPr>
                <w:rFonts w:ascii="Myriad Pro Cond" w:eastAsia="Verdana" w:hAnsi="Myriad Pro Cond" w:cs="Verdana"/>
              </w:rPr>
            </w:pPr>
          </w:p>
          <w:p w14:paraId="31823612" w14:textId="77777777" w:rsidR="00ED6917" w:rsidRPr="00BD4167" w:rsidRDefault="00ED6917" w:rsidP="001D41C5">
            <w:pPr>
              <w:widowControl w:val="0"/>
              <w:spacing w:line="240" w:lineRule="auto"/>
              <w:jc w:val="center"/>
              <w:rPr>
                <w:rFonts w:ascii="Myriad Pro Cond" w:eastAsia="Verdana" w:hAnsi="Myriad Pro Cond" w:cs="Verdana"/>
                <w:highlight w:val="yellow"/>
              </w:rPr>
            </w:pPr>
            <w:r w:rsidRPr="00BD4167">
              <w:rPr>
                <w:rFonts w:ascii="Myriad Pro Cond" w:eastAsia="Verdana" w:hAnsi="Myriad Pro Cond" w:cs="Verdana"/>
                <w:highlight w:val="yellow"/>
              </w:rPr>
              <w:t>Mr. Name</w:t>
            </w:r>
          </w:p>
          <w:p w14:paraId="6B6125F4" w14:textId="77777777" w:rsidR="00ED6917" w:rsidRPr="00BD4167" w:rsidRDefault="00ED6917" w:rsidP="001D41C5">
            <w:pPr>
              <w:widowControl w:val="0"/>
              <w:spacing w:line="240" w:lineRule="auto"/>
              <w:rPr>
                <w:rFonts w:ascii="Myriad Pro Cond" w:eastAsia="Verdana" w:hAnsi="Myriad Pro Cond" w:cs="Verdana"/>
              </w:rPr>
            </w:pPr>
          </w:p>
        </w:tc>
        <w:tc>
          <w:tcPr>
            <w:tcW w:w="3720" w:type="dxa"/>
            <w:shd w:val="clear" w:color="auto" w:fill="auto"/>
            <w:tcMar>
              <w:top w:w="100" w:type="dxa"/>
              <w:left w:w="100" w:type="dxa"/>
              <w:bottom w:w="100" w:type="dxa"/>
              <w:right w:w="100" w:type="dxa"/>
            </w:tcMar>
          </w:tcPr>
          <w:p w14:paraId="08FA048B" w14:textId="77777777" w:rsidR="00ED6917" w:rsidRPr="00BD4167" w:rsidRDefault="00ED6917" w:rsidP="001D41C5">
            <w:pPr>
              <w:widowControl w:val="0"/>
              <w:spacing w:line="240" w:lineRule="auto"/>
              <w:jc w:val="center"/>
              <w:rPr>
                <w:rFonts w:ascii="Myriad Pro Cond" w:eastAsia="Verdana" w:hAnsi="Myriad Pro Cond" w:cs="Verdana"/>
              </w:rPr>
            </w:pPr>
          </w:p>
          <w:p w14:paraId="7A8D088E" w14:textId="2F64CFFD" w:rsidR="00ED6917" w:rsidRPr="00BD4167" w:rsidRDefault="00C930C1" w:rsidP="001D41C5">
            <w:pPr>
              <w:widowControl w:val="0"/>
              <w:spacing w:line="240" w:lineRule="auto"/>
              <w:jc w:val="center"/>
              <w:rPr>
                <w:rFonts w:ascii="Myriad Pro Cond" w:eastAsia="Verdana" w:hAnsi="Myriad Pro Cond" w:cs="Verdana"/>
              </w:rPr>
            </w:pPr>
            <w:r w:rsidRPr="00BD4167">
              <w:rPr>
                <w:rFonts w:ascii="Myriad Pro Cond" w:eastAsia="Verdana" w:hAnsi="Myriad Pro Cond" w:cs="Verdana"/>
              </w:rPr>
              <w:t>Director</w:t>
            </w:r>
          </w:p>
        </w:tc>
        <w:tc>
          <w:tcPr>
            <w:tcW w:w="3720" w:type="dxa"/>
            <w:shd w:val="clear" w:color="auto" w:fill="auto"/>
            <w:tcMar>
              <w:top w:w="100" w:type="dxa"/>
              <w:left w:w="100" w:type="dxa"/>
              <w:bottom w:w="100" w:type="dxa"/>
              <w:right w:w="100" w:type="dxa"/>
            </w:tcMar>
          </w:tcPr>
          <w:p w14:paraId="0F8E3B68" w14:textId="77777777" w:rsidR="00ED6917" w:rsidRPr="00BD4167" w:rsidRDefault="00ED6917" w:rsidP="001D41C5">
            <w:pPr>
              <w:widowControl w:val="0"/>
              <w:spacing w:line="240" w:lineRule="auto"/>
              <w:rPr>
                <w:rFonts w:ascii="Myriad Pro Cond" w:eastAsia="Verdana" w:hAnsi="Myriad Pro Cond" w:cs="Verdana"/>
              </w:rPr>
            </w:pPr>
          </w:p>
        </w:tc>
      </w:tr>
    </w:tbl>
    <w:p w14:paraId="641E1145" w14:textId="77777777" w:rsidR="00ED6917" w:rsidRPr="00BD4167" w:rsidRDefault="00ED6917" w:rsidP="00ED6917">
      <w:pPr>
        <w:rPr>
          <w:rFonts w:ascii="Myriad Pro Cond" w:hAnsi="Myriad Pro Cond"/>
        </w:rPr>
      </w:pPr>
    </w:p>
    <w:p w14:paraId="70895DC1" w14:textId="77777777" w:rsidR="00ED6917" w:rsidRPr="00BD4167" w:rsidRDefault="00ED6917" w:rsidP="00ED6917">
      <w:pPr>
        <w:rPr>
          <w:rFonts w:ascii="Myriad Pro Cond" w:eastAsia="Verdana" w:hAnsi="Myriad Pro Cond" w:cs="Verdana"/>
        </w:rPr>
      </w:pPr>
      <w:r w:rsidRPr="00BD4167">
        <w:rPr>
          <w:rFonts w:ascii="Myriad Pro Cond" w:eastAsia="Verdana" w:hAnsi="Myriad Pro Cond" w:cs="Verdana"/>
        </w:rPr>
        <w:t xml:space="preserve">The </w:t>
      </w:r>
      <w:proofErr w:type="gramStart"/>
      <w:r w:rsidRPr="00BD4167">
        <w:rPr>
          <w:rFonts w:ascii="Myriad Pro Cond" w:eastAsia="Verdana" w:hAnsi="Myriad Pro Cond" w:cs="Verdana"/>
        </w:rPr>
        <w:t>above mentioned</w:t>
      </w:r>
      <w:proofErr w:type="gramEnd"/>
      <w:r w:rsidRPr="00BD4167">
        <w:rPr>
          <w:rFonts w:ascii="Myriad Pro Cond" w:eastAsia="Verdana" w:hAnsi="Myriad Pro Cond" w:cs="Verdana"/>
        </w:rPr>
        <w:t xml:space="preserve"> authorized signatories of the Private Limited Company be and hereby authorized to sign severally, execute and submit such applications, undertakings, agreements and other requisite documents writing and deeds as may be deemed necessary or expedient to open and operate the </w:t>
      </w:r>
      <w:proofErr w:type="gramStart"/>
      <w:r w:rsidRPr="00BD4167">
        <w:rPr>
          <w:rFonts w:ascii="Myriad Pro Cond" w:eastAsia="Verdana" w:hAnsi="Myriad Pro Cond" w:cs="Verdana"/>
        </w:rPr>
        <w:t>above mentioned</w:t>
      </w:r>
      <w:proofErr w:type="gramEnd"/>
      <w:r w:rsidRPr="00BD4167">
        <w:rPr>
          <w:rFonts w:ascii="Myriad Pro Cond" w:eastAsia="Verdana" w:hAnsi="Myriad Pro Cond" w:cs="Verdana"/>
        </w:rPr>
        <w:t xml:space="preserve"> account.</w:t>
      </w:r>
    </w:p>
    <w:p w14:paraId="60DE9F36" w14:textId="77777777" w:rsidR="00ED6917" w:rsidRPr="00BD4167" w:rsidRDefault="00ED6917" w:rsidP="00ED6917">
      <w:pPr>
        <w:rPr>
          <w:rFonts w:ascii="Myriad Pro Cond" w:eastAsia="Verdana" w:hAnsi="Myriad Pro Cond" w:cs="Verdana"/>
        </w:rPr>
      </w:pPr>
    </w:p>
    <w:p w14:paraId="578EBC3F" w14:textId="77777777" w:rsidR="00ED6917" w:rsidRPr="00BD4167" w:rsidRDefault="00ED6917" w:rsidP="00ED6917">
      <w:pPr>
        <w:rPr>
          <w:rFonts w:ascii="Myriad Pro Cond" w:eastAsia="Verdana" w:hAnsi="Myriad Pro Cond" w:cs="Verdana"/>
        </w:rPr>
      </w:pPr>
    </w:p>
    <w:p w14:paraId="19D8B0BA" w14:textId="77777777" w:rsidR="00ED6917" w:rsidRPr="00BD4167" w:rsidRDefault="00ED6917" w:rsidP="00ED6917">
      <w:pPr>
        <w:rPr>
          <w:rFonts w:ascii="Myriad Pro Cond" w:eastAsia="Verdana" w:hAnsi="Myriad Pro Cond" w:cs="Verdana"/>
        </w:rPr>
      </w:pPr>
    </w:p>
    <w:p w14:paraId="2900A25E" w14:textId="77777777" w:rsidR="00ED6917" w:rsidRPr="00BD4167" w:rsidRDefault="00ED6917" w:rsidP="00ED6917">
      <w:pPr>
        <w:rPr>
          <w:rFonts w:ascii="Myriad Pro Cond" w:eastAsia="Verdana" w:hAnsi="Myriad Pro Cond" w:cs="Verdana"/>
        </w:rPr>
      </w:pPr>
    </w:p>
    <w:p w14:paraId="1861BEFA" w14:textId="77777777" w:rsidR="00ED6917" w:rsidRPr="00BD4167" w:rsidRDefault="00ED6917" w:rsidP="00ED6917">
      <w:pPr>
        <w:rPr>
          <w:rFonts w:ascii="Myriad Pro Cond" w:eastAsia="Verdana" w:hAnsi="Myriad Pro Cond" w:cs="Verdana"/>
        </w:rPr>
      </w:pPr>
    </w:p>
    <w:p w14:paraId="730758ED" w14:textId="154EC2D7" w:rsidR="00955B20" w:rsidRPr="00BD4167" w:rsidRDefault="00955B20" w:rsidP="00955B20">
      <w:pPr>
        <w:rPr>
          <w:rFonts w:ascii="Myriad Pro Cond" w:eastAsia="Verdana" w:hAnsi="Myriad Pro Cond" w:cs="Verdana"/>
          <w:highlight w:val="yellow"/>
        </w:rPr>
      </w:pPr>
      <w:r w:rsidRPr="00BD4167">
        <w:rPr>
          <w:rFonts w:ascii="Myriad Pro Cond" w:eastAsia="Verdana" w:hAnsi="Myriad Pro Cond" w:cs="Verdana"/>
        </w:rPr>
        <w:t xml:space="preserve">For </w:t>
      </w:r>
      <w:r w:rsidRPr="00BD4167">
        <w:rPr>
          <w:rFonts w:ascii="Myriad Pro Cond" w:eastAsia="Verdana" w:hAnsi="Myriad Pro Cond" w:cs="Verdana"/>
          <w:b/>
          <w:highlight w:val="yellow"/>
        </w:rPr>
        <w:t>ABCD</w:t>
      </w:r>
      <w:r w:rsidRPr="00BD4167">
        <w:rPr>
          <w:rFonts w:ascii="Myriad Pro Cond" w:hAnsi="Myriad Pro Cond"/>
          <w:b/>
          <w:highlight w:val="yellow"/>
        </w:rPr>
        <w:t xml:space="preserve"> </w:t>
      </w:r>
      <w:proofErr w:type="spellStart"/>
      <w:r w:rsidRPr="00BD4167">
        <w:rPr>
          <w:rFonts w:ascii="Myriad Pro Cond" w:hAnsi="Myriad Pro Cond"/>
          <w:b/>
          <w:highlight w:val="yellow"/>
        </w:rPr>
        <w:t>Pvt.Ltd</w:t>
      </w:r>
      <w:proofErr w:type="spellEnd"/>
    </w:p>
    <w:p w14:paraId="7BEB7FAB" w14:textId="77777777" w:rsidR="00955B20" w:rsidRPr="00BD4167" w:rsidRDefault="00955B20" w:rsidP="00955B20">
      <w:pPr>
        <w:rPr>
          <w:rFonts w:ascii="Myriad Pro Cond" w:eastAsia="Verdana" w:hAnsi="Myriad Pro Cond" w:cs="Verdana"/>
          <w:highlight w:val="yellow"/>
        </w:rPr>
      </w:pPr>
    </w:p>
    <w:p w14:paraId="148DC1D4" w14:textId="77777777" w:rsidR="00955B20" w:rsidRPr="00BD4167" w:rsidRDefault="00955B20" w:rsidP="00955B20">
      <w:pPr>
        <w:rPr>
          <w:rFonts w:ascii="Myriad Pro Cond" w:hAnsi="Myriad Pro Cond"/>
        </w:rPr>
      </w:pPr>
      <w:r w:rsidRPr="00BD4167">
        <w:rPr>
          <w:rFonts w:ascii="Myriad Pro Cond" w:hAnsi="Myriad Pro Cond"/>
        </w:rPr>
        <w:t>Signature</w:t>
      </w:r>
    </w:p>
    <w:p w14:paraId="1D519B7D" w14:textId="77777777" w:rsidR="00955B20" w:rsidRPr="00BD4167" w:rsidRDefault="00955B20" w:rsidP="00955B20">
      <w:pPr>
        <w:rPr>
          <w:rFonts w:ascii="Myriad Pro Cond" w:hAnsi="Myriad Pro Cond"/>
        </w:rPr>
      </w:pPr>
    </w:p>
    <w:p w14:paraId="5EC6CA19" w14:textId="77777777" w:rsidR="00955B20" w:rsidRPr="00BD4167" w:rsidRDefault="00955B20" w:rsidP="00955B20">
      <w:pPr>
        <w:rPr>
          <w:rFonts w:ascii="Myriad Pro Cond" w:hAnsi="Myriad Pro Cond"/>
        </w:rPr>
      </w:pPr>
    </w:p>
    <w:p w14:paraId="0B440A0F" w14:textId="77777777" w:rsidR="00955B20" w:rsidRPr="00BD4167" w:rsidRDefault="00955B20" w:rsidP="00955B20">
      <w:pPr>
        <w:rPr>
          <w:rFonts w:ascii="Myriad Pro Cond" w:hAnsi="Myriad Pro Cond"/>
        </w:rPr>
      </w:pPr>
    </w:p>
    <w:p w14:paraId="4C42A748" w14:textId="77777777" w:rsidR="00955B20" w:rsidRPr="00BD4167" w:rsidRDefault="00955B20" w:rsidP="00955B20">
      <w:pPr>
        <w:rPr>
          <w:rFonts w:ascii="Myriad Pro Cond" w:hAnsi="Myriad Pro Cond"/>
        </w:rPr>
      </w:pPr>
    </w:p>
    <w:p w14:paraId="34185A16" w14:textId="77777777" w:rsidR="00955B20" w:rsidRPr="00BD4167" w:rsidRDefault="00955B20" w:rsidP="00955B20">
      <w:pPr>
        <w:rPr>
          <w:rFonts w:ascii="Myriad Pro Cond" w:hAnsi="Myriad Pro Cond"/>
        </w:rPr>
      </w:pPr>
    </w:p>
    <w:p w14:paraId="2544CB2C" w14:textId="77777777" w:rsidR="00955B20" w:rsidRPr="00BD4167" w:rsidRDefault="00955B20" w:rsidP="00955B20">
      <w:pPr>
        <w:rPr>
          <w:rFonts w:ascii="Myriad Pro Cond" w:hAnsi="Myriad Pro Cond"/>
        </w:rPr>
      </w:pPr>
      <w:r w:rsidRPr="00BD4167">
        <w:rPr>
          <w:rFonts w:ascii="Myriad Pro Cond" w:hAnsi="Myriad Pro Cond"/>
        </w:rPr>
        <w:t>__________________</w:t>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t>__________________</w:t>
      </w:r>
    </w:p>
    <w:p w14:paraId="5B330DE8" w14:textId="77777777" w:rsidR="00955B20" w:rsidRPr="00BD4167" w:rsidRDefault="00955B20" w:rsidP="00955B20">
      <w:pPr>
        <w:rPr>
          <w:rFonts w:ascii="Myriad Pro Cond" w:hAnsi="Myriad Pro Cond"/>
        </w:rPr>
      </w:pPr>
      <w:r w:rsidRPr="00BD4167">
        <w:rPr>
          <w:rFonts w:ascii="Myriad Pro Cond" w:eastAsia="Verdana" w:hAnsi="Myriad Pro Cond" w:cs="Verdana"/>
          <w:highlight w:val="yellow"/>
        </w:rPr>
        <w:t>Mr. Name</w:t>
      </w:r>
      <w:r w:rsidRPr="00BD4167">
        <w:rPr>
          <w:rFonts w:ascii="Myriad Pro Cond" w:hAnsi="Myriad Pro Cond"/>
        </w:rPr>
        <w:t xml:space="preserve"> </w:t>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hAnsi="Myriad Pro Cond"/>
        </w:rPr>
        <w:tab/>
      </w:r>
      <w:r w:rsidRPr="00BD4167">
        <w:rPr>
          <w:rFonts w:ascii="Myriad Pro Cond" w:eastAsia="Verdana" w:hAnsi="Myriad Pro Cond" w:cs="Verdana"/>
          <w:highlight w:val="yellow"/>
        </w:rPr>
        <w:t>Mr. Name</w:t>
      </w:r>
      <w:r w:rsidRPr="00BD4167">
        <w:rPr>
          <w:rFonts w:ascii="Myriad Pro Cond" w:hAnsi="Myriad Pro Cond"/>
        </w:rPr>
        <w:t xml:space="preserve"> </w:t>
      </w:r>
    </w:p>
    <w:p w14:paraId="50A95C97" w14:textId="77777777" w:rsidR="00955B20" w:rsidRPr="00BD4167" w:rsidRDefault="00955B20" w:rsidP="00955B20">
      <w:pPr>
        <w:rPr>
          <w:rFonts w:ascii="Myriad Pro Cond" w:hAnsi="Myriad Pro Cond"/>
        </w:rPr>
      </w:pPr>
    </w:p>
    <w:p w14:paraId="0C51E87F" w14:textId="77777777" w:rsidR="00955B20" w:rsidRPr="00BD4167" w:rsidRDefault="00955B20" w:rsidP="00955B20">
      <w:pPr>
        <w:rPr>
          <w:rFonts w:ascii="Myriad Pro Cond" w:eastAsia="Verdana" w:hAnsi="Myriad Pro Cond" w:cs="Verdana"/>
          <w:b/>
        </w:rPr>
      </w:pPr>
    </w:p>
    <w:p w14:paraId="3D51093C" w14:textId="77777777" w:rsidR="00955B20" w:rsidRPr="00BD4167" w:rsidRDefault="00955B20" w:rsidP="00955B20">
      <w:pPr>
        <w:rPr>
          <w:rFonts w:ascii="Myriad Pro Cond" w:eastAsia="Verdana" w:hAnsi="Myriad Pro Cond" w:cs="Verdana"/>
          <w:b/>
        </w:rPr>
      </w:pPr>
    </w:p>
    <w:p w14:paraId="68DC0601" w14:textId="77777777" w:rsidR="00955B20" w:rsidRPr="00BD4167" w:rsidRDefault="00955B20" w:rsidP="00955B20">
      <w:pPr>
        <w:rPr>
          <w:rFonts w:ascii="Myriad Pro Cond" w:eastAsia="Verdana" w:hAnsi="Myriad Pro Cond" w:cs="Verdana"/>
          <w:sz w:val="20"/>
          <w:szCs w:val="20"/>
        </w:rPr>
      </w:pPr>
      <w:r w:rsidRPr="00BD4167">
        <w:rPr>
          <w:rFonts w:ascii="Myriad Pro Cond" w:eastAsia="Verdana" w:hAnsi="Myriad Pro Cond" w:cs="Verdana"/>
          <w:sz w:val="20"/>
          <w:szCs w:val="20"/>
        </w:rPr>
        <w:t xml:space="preserve">Place: </w:t>
      </w:r>
      <w:r w:rsidRPr="00BD4167">
        <w:rPr>
          <w:rFonts w:ascii="Myriad Pro Cond" w:eastAsia="Verdana" w:hAnsi="Myriad Pro Cond" w:cs="Verdana"/>
          <w:sz w:val="20"/>
          <w:szCs w:val="20"/>
          <w:highlight w:val="yellow"/>
        </w:rPr>
        <w:t>Bangalore</w:t>
      </w:r>
      <w:r w:rsidRPr="00BD4167">
        <w:rPr>
          <w:rFonts w:ascii="Myriad Pro Cond" w:eastAsia="Verdana" w:hAnsi="Myriad Pro Cond" w:cs="Verdana"/>
          <w:sz w:val="20"/>
          <w:szCs w:val="20"/>
        </w:rPr>
        <w:t xml:space="preserve"> </w:t>
      </w:r>
    </w:p>
    <w:p w14:paraId="5BDF51F1" w14:textId="77777777" w:rsidR="00955B20" w:rsidRPr="00BD4167" w:rsidRDefault="00955B20" w:rsidP="00955B20">
      <w:pPr>
        <w:rPr>
          <w:rFonts w:ascii="Myriad Pro Cond" w:eastAsia="Verdana" w:hAnsi="Myriad Pro Cond" w:cs="Verdana"/>
          <w:b/>
        </w:rPr>
      </w:pPr>
      <w:r w:rsidRPr="00BD4167">
        <w:rPr>
          <w:rFonts w:ascii="Myriad Pro Cond" w:eastAsia="Verdana" w:hAnsi="Myriad Pro Cond" w:cs="Verdana"/>
          <w:sz w:val="20"/>
          <w:szCs w:val="20"/>
        </w:rPr>
        <w:t xml:space="preserve">Date: </w:t>
      </w:r>
      <w:r w:rsidRPr="00BD4167">
        <w:rPr>
          <w:rFonts w:ascii="Myriad Pro Cond" w:eastAsia="Verdana" w:hAnsi="Myriad Pro Cond" w:cs="Verdana"/>
          <w:sz w:val="20"/>
          <w:szCs w:val="20"/>
          <w:highlight w:val="yellow"/>
        </w:rPr>
        <w:t>01/01/2024</w:t>
      </w:r>
      <w:r w:rsidRPr="00BD4167">
        <w:rPr>
          <w:rFonts w:ascii="Myriad Pro Cond" w:eastAsia="Verdana" w:hAnsi="Myriad Pro Cond" w:cs="Verdana"/>
          <w:sz w:val="20"/>
          <w:szCs w:val="20"/>
        </w:rPr>
        <w:tab/>
      </w:r>
    </w:p>
    <w:p w14:paraId="215774E0" w14:textId="77777777" w:rsidR="00955B20" w:rsidRPr="00BD4167" w:rsidRDefault="00955B20" w:rsidP="00955B20">
      <w:pPr>
        <w:rPr>
          <w:rFonts w:ascii="Myriad Pro Cond" w:hAnsi="Myriad Pro Cond"/>
        </w:rPr>
      </w:pPr>
    </w:p>
    <w:p w14:paraId="7BC9018A" w14:textId="77777777" w:rsidR="00ED6917" w:rsidRPr="00BD4167" w:rsidRDefault="00ED6917">
      <w:pPr>
        <w:rPr>
          <w:rFonts w:ascii="Myriad Pro Cond" w:hAnsi="Myriad Pro Cond"/>
        </w:rPr>
      </w:pPr>
    </w:p>
    <w:sectPr w:rsidR="00ED6917" w:rsidRPr="00BD4167" w:rsidSect="00ED6917">
      <w:pgSz w:w="12240" w:h="15840"/>
      <w:pgMar w:top="1440" w:right="540" w:bottom="1440" w:left="5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Cond">
    <w:panose1 w:val="020B0506030403020204"/>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17"/>
    <w:rsid w:val="000945F0"/>
    <w:rsid w:val="00543228"/>
    <w:rsid w:val="0086339A"/>
    <w:rsid w:val="00955B20"/>
    <w:rsid w:val="00A30F4E"/>
    <w:rsid w:val="00BD4167"/>
    <w:rsid w:val="00C930C1"/>
    <w:rsid w:val="00ED69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6847D"/>
  <w15:chartTrackingRefBased/>
  <w15:docId w15:val="{7E26A5D8-1559-4E3F-93FE-CA2D6FD4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917"/>
    <w:pPr>
      <w:spacing w:after="0" w:line="276" w:lineRule="auto"/>
    </w:pPr>
    <w:rPr>
      <w:rFonts w:ascii="Arial" w:eastAsia="Arial" w:hAnsi="Arial" w:cs="Arial"/>
      <w:kern w:val="0"/>
      <w:lang w:val="en" w:eastAsia="en-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Sales thefirstock</dc:creator>
  <cp:keywords/>
  <dc:description/>
  <cp:lastModifiedBy>Pratiksha Kulkarni</cp:lastModifiedBy>
  <cp:revision>4</cp:revision>
  <dcterms:created xsi:type="dcterms:W3CDTF">2024-02-07T11:53:00Z</dcterms:created>
  <dcterms:modified xsi:type="dcterms:W3CDTF">2025-05-12T10:24:00Z</dcterms:modified>
</cp:coreProperties>
</file>